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6C1" w:rsidRPr="00521095" w:rsidRDefault="0052109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521095">
        <w:rPr>
          <w:rFonts w:ascii="Arial"/>
          <w:color w:val="FF0000"/>
          <w:sz w:val="2"/>
          <w:lang w:val="ru-RU"/>
        </w:rPr>
        <w:t xml:space="preserve"> </w:t>
      </w:r>
    </w:p>
    <w:p w:rsidR="00B666C1" w:rsidRPr="00521095" w:rsidRDefault="00521095">
      <w:pPr>
        <w:framePr w:w="9578" w:wrap="auto" w:hAnchor="text" w:x="1702" w:y="7386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ООО</w:t>
      </w:r>
      <w:r w:rsidRPr="0052109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«Газпром</w:t>
      </w:r>
      <w:r w:rsidRPr="0052109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proofErr w:type="spellStart"/>
      <w:r w:rsidRPr="00521095">
        <w:rPr>
          <w:rFonts w:ascii="Times New Roman" w:hAnsi="Times New Roman" w:cs="Times New Roman"/>
          <w:color w:val="000000"/>
          <w:sz w:val="28"/>
          <w:lang w:val="ru-RU"/>
        </w:rPr>
        <w:t>межрегионгаз</w:t>
      </w:r>
      <w:proofErr w:type="spellEnd"/>
      <w:r w:rsidRPr="0052109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Волгоград»</w:t>
      </w:r>
      <w:r w:rsidRPr="0052109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реализует</w:t>
      </w:r>
      <w:r w:rsidRPr="0052109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газ</w:t>
      </w:r>
      <w:r w:rsidRPr="00521095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населению</w:t>
      </w:r>
    </w:p>
    <w:p w:rsidR="00B666C1" w:rsidRPr="00521095" w:rsidRDefault="00521095">
      <w:pPr>
        <w:framePr w:w="9578" w:wrap="auto" w:hAnchor="text" w:x="1702" w:y="7386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Волгоградской</w:t>
      </w:r>
      <w:r w:rsidRPr="00521095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области,</w:t>
      </w:r>
      <w:r w:rsidRPr="00521095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1095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том</w:t>
      </w:r>
      <w:r w:rsidRPr="00521095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521095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1095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гражданам,</w:t>
      </w:r>
      <w:r w:rsidRPr="00521095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проживающим</w:t>
      </w:r>
    </w:p>
    <w:p w:rsidR="00B666C1" w:rsidRPr="00521095" w:rsidRDefault="00521095">
      <w:pPr>
        <w:framePr w:w="9578" w:wrap="auto" w:hAnchor="text" w:x="1702" w:y="7386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109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spellStart"/>
      <w:r w:rsidRPr="00521095">
        <w:rPr>
          <w:rFonts w:ascii="Times New Roman" w:hAnsi="Times New Roman" w:cs="Times New Roman"/>
          <w:color w:val="000000"/>
          <w:sz w:val="28"/>
          <w:lang w:val="ru-RU"/>
        </w:rPr>
        <w:t>Киквидзенском</w:t>
      </w:r>
      <w:proofErr w:type="spellEnd"/>
      <w:r w:rsidRPr="0052109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районе.</w:t>
      </w:r>
    </w:p>
    <w:p w:rsidR="00B666C1" w:rsidRPr="00521095" w:rsidRDefault="00521095">
      <w:pPr>
        <w:framePr w:w="8869" w:wrap="auto" w:hAnchor="text" w:x="2410" w:y="83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1095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521095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1095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наступлением</w:t>
      </w:r>
      <w:r w:rsidRPr="00521095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весеннего</w:t>
      </w:r>
      <w:r w:rsidRPr="00521095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период</w:t>
      </w:r>
      <w:proofErr w:type="gramStart"/>
      <w:r w:rsidRPr="0052109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521095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ООО</w:t>
      </w:r>
      <w:proofErr w:type="gramEnd"/>
      <w:r w:rsidRPr="00521095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«Газпром</w:t>
      </w:r>
    </w:p>
    <w:p w:rsidR="00B666C1" w:rsidRPr="00521095" w:rsidRDefault="00521095">
      <w:pPr>
        <w:framePr w:w="5533" w:wrap="auto" w:hAnchor="text" w:x="1702" w:y="87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521095">
        <w:rPr>
          <w:rFonts w:ascii="Times New Roman" w:hAnsi="Times New Roman" w:cs="Times New Roman"/>
          <w:color w:val="000000"/>
          <w:sz w:val="28"/>
          <w:lang w:val="ru-RU"/>
        </w:rPr>
        <w:t>межрегионгаз</w:t>
      </w:r>
      <w:proofErr w:type="spellEnd"/>
      <w:r w:rsidRPr="00521095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Волгоград»</w:t>
      </w:r>
      <w:r w:rsidRPr="00521095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сталкивается</w:t>
      </w:r>
    </w:p>
    <w:p w:rsidR="00B666C1" w:rsidRPr="00521095" w:rsidRDefault="00521095">
      <w:pPr>
        <w:framePr w:w="5533" w:wrap="auto" w:hAnchor="text" w:x="1702" w:y="8718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подключений</w:t>
      </w:r>
      <w:r w:rsidRPr="00521095">
        <w:rPr>
          <w:rFonts w:ascii="Times New Roman"/>
          <w:color w:val="000000"/>
          <w:spacing w:val="334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отопительных</w:t>
      </w:r>
      <w:r w:rsidRPr="00521095">
        <w:rPr>
          <w:rFonts w:ascii="Times New Roman"/>
          <w:color w:val="000000"/>
          <w:spacing w:val="334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приборов</w:t>
      </w:r>
    </w:p>
    <w:p w:rsidR="00B666C1" w:rsidRPr="00521095" w:rsidRDefault="00521095">
      <w:pPr>
        <w:framePr w:w="409" w:wrap="auto" w:hAnchor="text" w:x="7341" w:y="87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B666C1" w:rsidRPr="00521095" w:rsidRDefault="00521095">
      <w:pPr>
        <w:framePr w:w="409" w:wrap="auto" w:hAnchor="text" w:x="7341" w:y="8718"/>
        <w:widowControl w:val="0"/>
        <w:autoSpaceDE w:val="0"/>
        <w:autoSpaceDN w:val="0"/>
        <w:spacing w:before="23" w:after="0" w:line="311" w:lineRule="exact"/>
        <w:ind w:left="33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B666C1" w:rsidRPr="00521095" w:rsidRDefault="00521095">
      <w:pPr>
        <w:framePr w:w="3470" w:wrap="auto" w:hAnchor="text" w:x="7811" w:y="87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проблемой</w:t>
      </w:r>
      <w:r w:rsidRPr="00521095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proofErr w:type="gramStart"/>
      <w:r w:rsidRPr="00521095">
        <w:rPr>
          <w:rFonts w:ascii="Times New Roman" w:hAnsi="Times New Roman" w:cs="Times New Roman"/>
          <w:color w:val="000000"/>
          <w:sz w:val="28"/>
          <w:lang w:val="ru-RU"/>
        </w:rPr>
        <w:t>самовольных</w:t>
      </w:r>
      <w:proofErr w:type="gramEnd"/>
    </w:p>
    <w:p w:rsidR="00B666C1" w:rsidRPr="00521095" w:rsidRDefault="00521095">
      <w:pPr>
        <w:framePr w:w="3470" w:wrap="auto" w:hAnchor="text" w:x="7811" w:y="8718"/>
        <w:widowControl w:val="0"/>
        <w:autoSpaceDE w:val="0"/>
        <w:autoSpaceDN w:val="0"/>
        <w:spacing w:before="23" w:after="0" w:line="311" w:lineRule="exact"/>
        <w:ind w:left="102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521095">
        <w:rPr>
          <w:rFonts w:ascii="Times New Roman"/>
          <w:color w:val="000000"/>
          <w:spacing w:val="331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газоснабжения</w:t>
      </w:r>
    </w:p>
    <w:p w:rsidR="00B666C1" w:rsidRPr="00521095" w:rsidRDefault="00521095">
      <w:pPr>
        <w:framePr w:w="9584" w:wrap="auto" w:hAnchor="text" w:x="1702" w:y="93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109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отопления</w:t>
      </w:r>
      <w:r w:rsidRPr="0052109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теплиц</w:t>
      </w:r>
      <w:r w:rsidRPr="0052109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109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парников.</w:t>
      </w:r>
      <w:r w:rsidRPr="00521095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Самовольное</w:t>
      </w:r>
      <w:r w:rsidRPr="00521095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(кустарное)</w:t>
      </w:r>
      <w:r w:rsidRPr="00521095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подключение</w:t>
      </w:r>
    </w:p>
    <w:p w:rsidR="00B666C1" w:rsidRPr="00521095" w:rsidRDefault="00521095">
      <w:pPr>
        <w:framePr w:w="9584" w:wrap="auto" w:hAnchor="text" w:x="1702" w:y="9383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создает</w:t>
      </w:r>
      <w:r w:rsidRPr="00521095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угрозу</w:t>
      </w:r>
      <w:r w:rsidRPr="00521095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взрыва</w:t>
      </w:r>
      <w:r w:rsidRPr="00521095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1095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пожара,</w:t>
      </w:r>
      <w:r w:rsidRPr="00521095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proofErr w:type="gramStart"/>
      <w:r w:rsidRPr="00521095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proofErr w:type="gramEnd"/>
      <w:r w:rsidRPr="00521095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могут</w:t>
      </w:r>
      <w:r w:rsidRPr="00521095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повлечь</w:t>
      </w:r>
      <w:r w:rsidRPr="00521095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521095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собой</w:t>
      </w:r>
    </w:p>
    <w:p w:rsidR="00B666C1" w:rsidRPr="00521095" w:rsidRDefault="00521095">
      <w:pPr>
        <w:framePr w:w="9584" w:wrap="auto" w:hAnchor="text" w:x="1702" w:y="9383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человеческие</w:t>
      </w:r>
      <w:r w:rsidRPr="00521095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жертвы</w:t>
      </w:r>
      <w:r w:rsidRPr="00521095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1095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значительные</w:t>
      </w:r>
      <w:r w:rsidRPr="00521095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материальные</w:t>
      </w:r>
      <w:r w:rsidRPr="00521095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потери.</w:t>
      </w:r>
      <w:r w:rsidRPr="00521095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Также</w:t>
      </w:r>
    </w:p>
    <w:p w:rsidR="00B666C1" w:rsidRPr="00521095" w:rsidRDefault="00521095">
      <w:pPr>
        <w:framePr w:w="9584" w:wrap="auto" w:hAnchor="text" w:x="1702" w:y="9383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109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результате</w:t>
      </w:r>
      <w:r w:rsidRPr="0052109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несанкционированного</w:t>
      </w:r>
      <w:r w:rsidRPr="0052109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отбора</w:t>
      </w:r>
      <w:r w:rsidRPr="00521095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газа</w:t>
      </w:r>
      <w:r w:rsidRPr="0052109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падает</w:t>
      </w:r>
      <w:r w:rsidRPr="0052109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давление</w:t>
      </w:r>
      <w:r w:rsidRPr="00521095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109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</w:p>
    <w:p w:rsidR="00B666C1" w:rsidRPr="00521095" w:rsidRDefault="00521095">
      <w:pPr>
        <w:framePr w:w="9584" w:wrap="auto" w:hAnchor="text" w:x="1702" w:y="9383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газоснабжения</w:t>
      </w:r>
      <w:r w:rsidRPr="00521095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жилых</w:t>
      </w:r>
      <w:r w:rsidRPr="00521095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домов</w:t>
      </w:r>
      <w:r w:rsidRPr="00521095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населенного</w:t>
      </w:r>
      <w:r w:rsidRPr="00521095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пункта,</w:t>
      </w:r>
      <w:r w:rsidRPr="00521095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</w:t>
      </w:r>
      <w:r w:rsidRPr="00521095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отрицательно</w:t>
      </w:r>
    </w:p>
    <w:p w:rsidR="00B666C1" w:rsidRPr="00521095" w:rsidRDefault="00521095">
      <w:pPr>
        <w:framePr w:w="9584" w:wrap="auto" w:hAnchor="text" w:x="1702" w:y="9383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сказывается</w:t>
      </w:r>
      <w:r w:rsidRPr="0052109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1095">
        <w:rPr>
          <w:rFonts w:ascii="Times New Roman"/>
          <w:color w:val="000000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работе</w:t>
      </w:r>
      <w:r w:rsidRPr="0052109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газовых</w:t>
      </w:r>
      <w:r w:rsidRPr="0052109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приборов</w:t>
      </w:r>
      <w:r w:rsidRPr="0052109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добросовестных</w:t>
      </w:r>
      <w:r w:rsidRPr="0052109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абонентов.</w:t>
      </w:r>
    </w:p>
    <w:p w:rsidR="00B666C1" w:rsidRPr="00521095" w:rsidRDefault="00521095">
      <w:pPr>
        <w:framePr w:w="9584" w:wrap="auto" w:hAnchor="text" w:x="1702" w:y="9383"/>
        <w:widowControl w:val="0"/>
        <w:autoSpaceDE w:val="0"/>
        <w:autoSpaceDN w:val="0"/>
        <w:spacing w:before="25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Согласно</w:t>
      </w:r>
      <w:r w:rsidRPr="0052109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действующему</w:t>
      </w:r>
      <w:r w:rsidRPr="0052109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законодательству</w:t>
      </w:r>
      <w:r w:rsidRPr="00521095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нарушитель</w:t>
      </w:r>
      <w:r w:rsidRPr="0052109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не</w:t>
      </w:r>
      <w:r w:rsidRPr="00521095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только</w:t>
      </w:r>
    </w:p>
    <w:p w:rsidR="00B666C1" w:rsidRPr="00521095" w:rsidRDefault="00521095">
      <w:pPr>
        <w:framePr w:w="9584" w:wrap="auto" w:hAnchor="text" w:x="1702" w:y="9383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полностью</w:t>
      </w:r>
      <w:r w:rsidRPr="0052109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оплачивает</w:t>
      </w:r>
      <w:r w:rsidRPr="0052109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потребленный</w:t>
      </w:r>
      <w:r w:rsidRPr="0052109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газ</w:t>
      </w:r>
      <w:r w:rsidRPr="0052109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исходя</w:t>
      </w:r>
      <w:r w:rsidRPr="0052109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521095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мощности</w:t>
      </w:r>
      <w:r w:rsidRPr="00521095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оборудования</w:t>
      </w:r>
    </w:p>
    <w:p w:rsidR="00B666C1" w:rsidRPr="00521095" w:rsidRDefault="00521095">
      <w:pPr>
        <w:framePr w:w="9584" w:wrap="auto" w:hAnchor="text" w:x="1702" w:y="9383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521095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условии</w:t>
      </w:r>
      <w:r w:rsidRPr="00521095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521095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круглосуточной</w:t>
      </w:r>
      <w:r w:rsidRPr="00521095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работы,</w:t>
      </w:r>
      <w:r w:rsidRPr="00521095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52109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1095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521095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невозможности</w:t>
      </w:r>
    </w:p>
    <w:p w:rsidR="00B666C1" w:rsidRPr="00521095" w:rsidRDefault="00521095">
      <w:pPr>
        <w:framePr w:w="9584" w:wrap="auto" w:hAnchor="text" w:x="1702" w:y="9383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определить</w:t>
      </w:r>
      <w:r w:rsidRPr="00521095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мощность</w:t>
      </w:r>
      <w:r w:rsidRPr="0052109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несанкционированного</w:t>
      </w:r>
      <w:r w:rsidRPr="00521095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подключенного</w:t>
      </w:r>
      <w:r w:rsidRPr="00521095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оборудования</w:t>
      </w:r>
    </w:p>
    <w:p w:rsidR="00B666C1" w:rsidRPr="00521095" w:rsidRDefault="00521095">
      <w:pPr>
        <w:framePr w:w="9584" w:wrap="auto" w:hAnchor="text" w:x="1702" w:y="9383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исходя</w:t>
      </w:r>
      <w:r w:rsidRPr="0052109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52109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объема,</w:t>
      </w:r>
      <w:r w:rsidRPr="00521095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определенного</w:t>
      </w:r>
      <w:r w:rsidRPr="0052109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1095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основании</w:t>
      </w:r>
      <w:r w:rsidRPr="0052109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норматива</w:t>
      </w:r>
      <w:r w:rsidRPr="0052109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потребления</w:t>
      </w:r>
    </w:p>
    <w:p w:rsidR="00B666C1" w:rsidRPr="00521095" w:rsidRDefault="00521095">
      <w:pPr>
        <w:framePr w:w="9584" w:wrap="auto" w:hAnchor="text" w:x="1702" w:y="9383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соответствующих</w:t>
      </w:r>
      <w:r w:rsidRPr="00521095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коммунальных</w:t>
      </w:r>
      <w:r w:rsidRPr="0052109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услуг</w:t>
      </w:r>
      <w:r w:rsidRPr="00521095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109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применением</w:t>
      </w:r>
      <w:r w:rsidRPr="00521095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1095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такому</w:t>
      </w:r>
      <w:r w:rsidRPr="00521095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объему</w:t>
      </w:r>
    </w:p>
    <w:p w:rsidR="00B666C1" w:rsidRPr="00521095" w:rsidRDefault="00521095">
      <w:pPr>
        <w:framePr w:w="9584" w:wrap="auto" w:hAnchor="text" w:x="1702" w:y="9383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повышающего</w:t>
      </w:r>
      <w:r w:rsidRPr="0052109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коэффициента</w:t>
      </w:r>
      <w:r w:rsidRPr="0052109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21095">
        <w:rPr>
          <w:rFonts w:ascii="Times New Roman"/>
          <w:color w:val="000000"/>
          <w:spacing w:val="1"/>
          <w:sz w:val="28"/>
          <w:lang w:val="ru-RU"/>
        </w:rPr>
        <w:t>10,</w:t>
      </w:r>
      <w:r w:rsidRPr="0052109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52109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1095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стоимость</w:t>
      </w:r>
      <w:r w:rsidRPr="0052109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работ</w:t>
      </w:r>
      <w:r w:rsidRPr="00521095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109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устранению</w:t>
      </w:r>
    </w:p>
    <w:p w:rsidR="00B666C1" w:rsidRPr="00521095" w:rsidRDefault="00521095">
      <w:pPr>
        <w:framePr w:w="9584" w:wrap="auto" w:hAnchor="text" w:x="1702" w:y="9383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несанкционированного</w:t>
      </w:r>
      <w:r w:rsidRPr="0052109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подключения</w:t>
      </w:r>
      <w:r w:rsidRPr="0052109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109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газораспределительной</w:t>
      </w:r>
      <w:r w:rsidRPr="0052109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сети.</w:t>
      </w:r>
    </w:p>
    <w:p w:rsidR="00B666C1" w:rsidRPr="00521095" w:rsidRDefault="00521095">
      <w:pPr>
        <w:framePr w:w="9584" w:wrap="auto" w:hAnchor="text" w:x="1702" w:y="14047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1095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521095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521095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ст.7.19.</w:t>
      </w:r>
      <w:r w:rsidRPr="00521095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Кодекса</w:t>
      </w:r>
      <w:r w:rsidRPr="00521095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521095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</w:p>
    <w:p w:rsidR="00B666C1" w:rsidRPr="00521095" w:rsidRDefault="00521095">
      <w:pPr>
        <w:framePr w:w="9584" w:wrap="auto" w:hAnchor="text" w:x="1702" w:y="14047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52109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административных</w:t>
      </w:r>
      <w:r w:rsidRPr="0052109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правонарушениях</w:t>
      </w:r>
      <w:r w:rsidRPr="00521095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52109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521095">
        <w:rPr>
          <w:rFonts w:ascii="Times New Roman"/>
          <w:color w:val="000000"/>
          <w:spacing w:val="-1"/>
          <w:sz w:val="28"/>
          <w:lang w:val="ru-RU"/>
        </w:rPr>
        <w:t>30</w:t>
      </w:r>
      <w:r w:rsidRPr="00521095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декабря</w:t>
      </w:r>
      <w:r w:rsidRPr="00521095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2001г.</w:t>
      </w:r>
      <w:r w:rsidRPr="00521095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2"/>
          <w:sz w:val="28"/>
          <w:lang w:val="ru-RU"/>
        </w:rPr>
        <w:t>№</w:t>
      </w:r>
      <w:r w:rsidRPr="00521095">
        <w:rPr>
          <w:rFonts w:ascii="Times New Roman"/>
          <w:color w:val="000000"/>
          <w:sz w:val="28"/>
          <w:lang w:val="ru-RU"/>
        </w:rPr>
        <w:t>195-</w:t>
      </w:r>
      <w:r w:rsidRPr="00521095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ФЗ</w:t>
      </w:r>
    </w:p>
    <w:p w:rsidR="00B666C1" w:rsidRPr="00521095" w:rsidRDefault="00521095">
      <w:pPr>
        <w:framePr w:w="9584" w:wrap="auto" w:hAnchor="text" w:x="1702" w:y="14047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52109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самовольное</w:t>
      </w:r>
      <w:r w:rsidRPr="0052109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подключение</w:t>
      </w:r>
      <w:r w:rsidRPr="0052109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109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газовым</w:t>
      </w:r>
      <w:r w:rsidRPr="0052109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сетям</w:t>
      </w:r>
      <w:r w:rsidRPr="0052109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109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самовольное</w:t>
      </w:r>
      <w:r w:rsidRPr="00521095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использование</w:t>
      </w:r>
    </w:p>
    <w:p w:rsidR="00B666C1" w:rsidRPr="00521095" w:rsidRDefault="00521095">
      <w:pPr>
        <w:framePr w:w="9584" w:wrap="auto" w:hAnchor="text" w:x="1702" w:y="14047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газа</w:t>
      </w:r>
      <w:r w:rsidRPr="00521095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1095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граждан</w:t>
      </w:r>
      <w:r w:rsidRPr="00521095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штраф</w:t>
      </w:r>
      <w:r w:rsidRPr="00521095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составляет</w:t>
      </w:r>
      <w:r w:rsidRPr="00521095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521095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521095">
        <w:rPr>
          <w:rFonts w:ascii="Times New Roman"/>
          <w:color w:val="000000"/>
          <w:spacing w:val="1"/>
          <w:sz w:val="28"/>
          <w:lang w:val="ru-RU"/>
        </w:rPr>
        <w:t>10</w:t>
      </w:r>
      <w:r w:rsidRPr="00521095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</w:t>
      </w:r>
      <w:r w:rsidRPr="00521095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521095">
        <w:rPr>
          <w:rFonts w:ascii="Times New Roman"/>
          <w:color w:val="000000"/>
          <w:spacing w:val="1"/>
          <w:sz w:val="28"/>
          <w:lang w:val="ru-RU"/>
        </w:rPr>
        <w:t>15</w:t>
      </w:r>
      <w:r w:rsidRPr="00521095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тысяч</w:t>
      </w:r>
      <w:r w:rsidRPr="00521095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рублей,</w:t>
      </w:r>
    </w:p>
    <w:p w:rsidR="00B666C1" w:rsidRPr="00521095" w:rsidRDefault="00B666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B666C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8" type="#_x0000_t75" style="position:absolute;margin-left:-1pt;margin-top:-1pt;width:3pt;height:3pt;z-index:-251658240;mso-position-horizontal-relative:page;mso-position-vertical-relative:page">
            <v:imagedata r:id="rId4" o:title="image2"/>
            <w10:wrap anchorx="page" anchory="page"/>
          </v:shape>
        </w:pict>
      </w:r>
      <w:r w:rsidR="00521095" w:rsidRPr="00521095">
        <w:rPr>
          <w:rFonts w:ascii="Arial"/>
          <w:color w:val="FF0000"/>
          <w:sz w:val="2"/>
          <w:lang w:val="ru-RU"/>
        </w:rPr>
        <w:br w:type="page"/>
      </w:r>
    </w:p>
    <w:p w:rsidR="00B666C1" w:rsidRPr="00521095" w:rsidRDefault="0052109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52109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666C1" w:rsidRPr="00521095" w:rsidRDefault="00521095">
      <w:pPr>
        <w:framePr w:w="9580" w:wrap="auto" w:hAnchor="text" w:x="1702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109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юридических</w:t>
      </w:r>
      <w:r w:rsidRPr="0052109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лиц</w:t>
      </w:r>
      <w:r w:rsidRPr="0052109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521095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521095">
        <w:rPr>
          <w:rFonts w:ascii="Times New Roman"/>
          <w:color w:val="000000"/>
          <w:sz w:val="28"/>
          <w:lang w:val="ru-RU"/>
        </w:rPr>
        <w:t>100</w:t>
      </w:r>
      <w:r w:rsidRPr="0052109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</w:t>
      </w:r>
      <w:r w:rsidRPr="00521095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521095">
        <w:rPr>
          <w:rFonts w:ascii="Times New Roman"/>
          <w:color w:val="000000"/>
          <w:spacing w:val="-1"/>
          <w:sz w:val="28"/>
          <w:lang w:val="ru-RU"/>
        </w:rPr>
        <w:t>200</w:t>
      </w:r>
      <w:r w:rsidRPr="00521095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тысяч</w:t>
      </w:r>
      <w:r w:rsidRPr="00521095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рублей,</w:t>
      </w:r>
      <w:r w:rsidRPr="00521095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1095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должностных</w:t>
      </w:r>
      <w:r w:rsidRPr="00521095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лиц</w:t>
      </w:r>
    </w:p>
    <w:p w:rsidR="00B666C1" w:rsidRPr="00521095" w:rsidRDefault="00521095">
      <w:pPr>
        <w:framePr w:w="9580" w:wrap="auto" w:hAnchor="text" w:x="1702" w:y="1119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52109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1095">
        <w:rPr>
          <w:rFonts w:ascii="Times New Roman"/>
          <w:color w:val="000000"/>
          <w:spacing w:val="1"/>
          <w:sz w:val="28"/>
          <w:lang w:val="ru-RU"/>
        </w:rPr>
        <w:t>30</w:t>
      </w:r>
      <w:r w:rsidRPr="00521095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52109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521095">
        <w:rPr>
          <w:rFonts w:ascii="Times New Roman"/>
          <w:color w:val="000000"/>
          <w:spacing w:val="-1"/>
          <w:sz w:val="28"/>
          <w:lang w:val="ru-RU"/>
        </w:rPr>
        <w:t>80</w:t>
      </w:r>
      <w:r w:rsidRPr="0052109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тысяч</w:t>
      </w:r>
      <w:r w:rsidRPr="00521095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рублей,</w:t>
      </w:r>
      <w:r w:rsidRPr="0052109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либо</w:t>
      </w:r>
      <w:r w:rsidRPr="00521095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дисквалификацию</w:t>
      </w:r>
      <w:r w:rsidRPr="0052109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руководителя</w:t>
      </w:r>
      <w:r w:rsidRPr="00521095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1095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срок</w:t>
      </w:r>
    </w:p>
    <w:p w:rsidR="00B666C1" w:rsidRPr="00521095" w:rsidRDefault="00521095">
      <w:pPr>
        <w:framePr w:w="9580" w:wrap="auto" w:hAnchor="text" w:x="1702" w:y="1119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52109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1095">
        <w:rPr>
          <w:rFonts w:ascii="Times New Roman"/>
          <w:color w:val="000000"/>
          <w:sz w:val="28"/>
          <w:lang w:val="ru-RU"/>
        </w:rPr>
        <w:t>1</w:t>
      </w:r>
      <w:r w:rsidRPr="0052109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года</w:t>
      </w:r>
      <w:r w:rsidRPr="0052109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</w:t>
      </w:r>
      <w:r w:rsidRPr="0052109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1095">
        <w:rPr>
          <w:rFonts w:ascii="Times New Roman"/>
          <w:color w:val="000000"/>
          <w:sz w:val="28"/>
          <w:lang w:val="ru-RU"/>
        </w:rPr>
        <w:t>2</w:t>
      </w:r>
      <w:r w:rsidRPr="0052109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лет.</w:t>
      </w:r>
    </w:p>
    <w:p w:rsidR="00B666C1" w:rsidRPr="00521095" w:rsidRDefault="00521095">
      <w:pPr>
        <w:framePr w:w="1229" w:wrap="auto" w:hAnchor="text" w:x="2410" w:y="21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Помимо</w:t>
      </w:r>
    </w:p>
    <w:p w:rsidR="00B666C1" w:rsidRPr="00521095" w:rsidRDefault="00521095">
      <w:pPr>
        <w:framePr w:w="2495" w:wrap="auto" w:hAnchor="text" w:x="4007" w:y="21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административной</w:t>
      </w:r>
    </w:p>
    <w:p w:rsidR="00B666C1" w:rsidRPr="00521095" w:rsidRDefault="00521095">
      <w:pPr>
        <w:framePr w:w="2296" w:wrap="auto" w:hAnchor="text" w:x="6861" w:y="21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ответственности,</w:t>
      </w:r>
    </w:p>
    <w:p w:rsidR="00B666C1" w:rsidRPr="00521095" w:rsidRDefault="00521095">
      <w:pPr>
        <w:framePr w:w="1764" w:wrap="auto" w:hAnchor="text" w:x="9518" w:y="21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самовольное</w:t>
      </w:r>
    </w:p>
    <w:p w:rsidR="00B666C1" w:rsidRPr="00521095" w:rsidRDefault="00521095">
      <w:pPr>
        <w:framePr w:w="9586" w:wrap="auto" w:hAnchor="text" w:x="1702" w:y="24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подключение</w:t>
      </w:r>
      <w:r w:rsidRPr="0052109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52109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52109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газоснабжения</w:t>
      </w:r>
      <w:r w:rsidRPr="00521095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521095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это</w:t>
      </w:r>
      <w:r w:rsidRPr="0052109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основание</w:t>
      </w:r>
      <w:r w:rsidRPr="00521095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1095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возбуждения</w:t>
      </w:r>
    </w:p>
    <w:p w:rsidR="00B666C1" w:rsidRPr="00521095" w:rsidRDefault="00521095">
      <w:pPr>
        <w:framePr w:w="9586" w:wrap="auto" w:hAnchor="text" w:x="1702" w:y="2453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уголовного</w:t>
      </w:r>
      <w:r w:rsidRPr="0052109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дела</w:t>
      </w:r>
      <w:r w:rsidRPr="0052109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521095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ст</w:t>
      </w:r>
      <w:r w:rsidRPr="00521095">
        <w:rPr>
          <w:rFonts w:ascii="Times New Roman"/>
          <w:color w:val="000000"/>
          <w:spacing w:val="-3"/>
          <w:sz w:val="28"/>
          <w:lang w:val="ru-RU"/>
        </w:rPr>
        <w:t>.</w:t>
      </w:r>
      <w:r w:rsidRPr="00521095">
        <w:rPr>
          <w:rFonts w:ascii="Times New Roman"/>
          <w:color w:val="000000"/>
          <w:sz w:val="28"/>
          <w:lang w:val="ru-RU"/>
        </w:rPr>
        <w:t>158</w:t>
      </w:r>
      <w:r w:rsidRPr="0052109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УК</w:t>
      </w:r>
      <w:r w:rsidRPr="0052109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РФ,</w:t>
      </w:r>
      <w:r w:rsidRPr="00521095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результатом</w:t>
      </w:r>
      <w:r w:rsidRPr="00521095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которого</w:t>
      </w:r>
      <w:r w:rsidRPr="00521095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могут</w:t>
      </w:r>
      <w:r w:rsidRPr="00521095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стать</w:t>
      </w:r>
    </w:p>
    <w:p w:rsidR="00B666C1" w:rsidRPr="00521095" w:rsidRDefault="00521095">
      <w:pPr>
        <w:framePr w:w="9586" w:wrap="auto" w:hAnchor="text" w:x="1702" w:y="2453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серьезные</w:t>
      </w:r>
      <w:r w:rsidRPr="0052109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санкции:</w:t>
      </w:r>
      <w:r w:rsidRPr="0052109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521095">
        <w:rPr>
          <w:rFonts w:ascii="Times New Roman"/>
          <w:color w:val="000000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штрафа</w:t>
      </w:r>
      <w:r w:rsidRPr="0052109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свыше</w:t>
      </w:r>
      <w:r w:rsidRPr="0052109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1095">
        <w:rPr>
          <w:rFonts w:ascii="Times New Roman"/>
          <w:color w:val="000000"/>
          <w:sz w:val="28"/>
          <w:lang w:val="ru-RU"/>
        </w:rPr>
        <w:t>100</w:t>
      </w:r>
      <w:r w:rsidRPr="00521095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тысяч</w:t>
      </w:r>
      <w:r w:rsidRPr="0052109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рублей,</w:t>
      </w:r>
      <w:r w:rsidRPr="0052109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521095">
        <w:rPr>
          <w:rFonts w:ascii="Times New Roman"/>
          <w:color w:val="000000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лишения</w:t>
      </w:r>
      <w:r w:rsidRPr="0052109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свободы</w:t>
      </w:r>
    </w:p>
    <w:p w:rsidR="00B666C1" w:rsidRPr="00521095" w:rsidRDefault="00521095">
      <w:pPr>
        <w:framePr w:w="9586" w:wrap="auto" w:hAnchor="text" w:x="1702" w:y="2453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1095">
        <w:rPr>
          <w:rFonts w:ascii="Times New Roman"/>
          <w:color w:val="000000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срок</w:t>
      </w:r>
      <w:r w:rsidRPr="0052109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</w:t>
      </w:r>
      <w:r w:rsidRPr="0052109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1095">
        <w:rPr>
          <w:rFonts w:ascii="Times New Roman"/>
          <w:color w:val="000000"/>
          <w:sz w:val="28"/>
          <w:lang w:val="ru-RU"/>
        </w:rPr>
        <w:t>6</w:t>
      </w:r>
      <w:r w:rsidRPr="0052109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лет.</w:t>
      </w:r>
    </w:p>
    <w:p w:rsidR="00B666C1" w:rsidRPr="00521095" w:rsidRDefault="00521095">
      <w:pPr>
        <w:framePr w:w="9586" w:wrap="auto" w:hAnchor="text" w:x="1702" w:y="2453"/>
        <w:widowControl w:val="0"/>
        <w:autoSpaceDE w:val="0"/>
        <w:autoSpaceDN w:val="0"/>
        <w:spacing w:before="23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52109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52109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109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вышеизложенным</w:t>
      </w:r>
      <w:r w:rsidRPr="0052109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ООО</w:t>
      </w:r>
      <w:r w:rsidRPr="0052109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«Газпром</w:t>
      </w:r>
      <w:r w:rsidRPr="00521095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proofErr w:type="spellStart"/>
      <w:r w:rsidRPr="00521095">
        <w:rPr>
          <w:rFonts w:ascii="Times New Roman" w:hAnsi="Times New Roman" w:cs="Times New Roman"/>
          <w:color w:val="000000"/>
          <w:sz w:val="28"/>
          <w:lang w:val="ru-RU"/>
        </w:rPr>
        <w:t>межрегионгаз</w:t>
      </w:r>
      <w:proofErr w:type="spellEnd"/>
      <w:r w:rsidRPr="00521095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Волгоград»</w:t>
      </w:r>
    </w:p>
    <w:p w:rsidR="00B666C1" w:rsidRPr="00521095" w:rsidRDefault="00521095">
      <w:pPr>
        <w:framePr w:w="9586" w:wrap="auto" w:hAnchor="text" w:x="1702" w:y="2453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информир</w:t>
      </w:r>
      <w:r>
        <w:rPr>
          <w:rFonts w:ascii="Times New Roman" w:hAnsi="Times New Roman" w:cs="Times New Roman"/>
          <w:color w:val="000000"/>
          <w:sz w:val="28"/>
          <w:lang w:val="ru-RU"/>
        </w:rPr>
        <w:t>ует</w:t>
      </w:r>
      <w:r w:rsidRPr="00521095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жителей</w:t>
      </w:r>
      <w:r w:rsidRPr="00521095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proofErr w:type="spellStart"/>
      <w:r w:rsidRPr="00521095">
        <w:rPr>
          <w:rFonts w:ascii="Times New Roman" w:hAnsi="Times New Roman" w:cs="Times New Roman"/>
          <w:color w:val="000000"/>
          <w:sz w:val="28"/>
          <w:u w:val="single"/>
          <w:lang w:val="ru-RU"/>
        </w:rPr>
        <w:t>Мачешанского</w:t>
      </w:r>
      <w:proofErr w:type="spellEnd"/>
    </w:p>
    <w:p w:rsidR="00B666C1" w:rsidRPr="00521095" w:rsidRDefault="00521095">
      <w:pPr>
        <w:framePr w:w="9586" w:wrap="auto" w:hAnchor="text" w:x="1702" w:y="2453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u w:val="single"/>
          <w:lang w:val="ru-RU"/>
        </w:rPr>
        <w:t>сельского</w:t>
      </w:r>
      <w:r w:rsidRPr="00521095">
        <w:rPr>
          <w:rFonts w:ascii="Times New Roman"/>
          <w:color w:val="000000"/>
          <w:spacing w:val="289"/>
          <w:sz w:val="28"/>
          <w:u w:val="single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u w:val="single"/>
          <w:lang w:val="ru-RU"/>
        </w:rPr>
        <w:t>поселения</w:t>
      </w:r>
      <w:r w:rsidRPr="00521095">
        <w:rPr>
          <w:rFonts w:ascii="Times New Roman"/>
          <w:color w:val="000000"/>
          <w:spacing w:val="288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521095">
        <w:rPr>
          <w:rFonts w:ascii="Times New Roman"/>
          <w:color w:val="000000"/>
          <w:spacing w:val="285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ответственности</w:t>
      </w:r>
      <w:r w:rsidRPr="00521095">
        <w:rPr>
          <w:rFonts w:ascii="Times New Roman"/>
          <w:color w:val="000000"/>
          <w:spacing w:val="288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3"/>
          <w:sz w:val="28"/>
          <w:lang w:val="ru-RU"/>
        </w:rPr>
        <w:t>за</w:t>
      </w:r>
      <w:r w:rsidRPr="00521095">
        <w:rPr>
          <w:rFonts w:ascii="Times New Roman"/>
          <w:color w:val="000000"/>
          <w:spacing w:val="285"/>
          <w:sz w:val="28"/>
          <w:lang w:val="ru-RU"/>
        </w:rPr>
        <w:t xml:space="preserve"> </w:t>
      </w:r>
      <w:proofErr w:type="gramStart"/>
      <w:r w:rsidRPr="00521095">
        <w:rPr>
          <w:rFonts w:ascii="Times New Roman" w:hAnsi="Times New Roman" w:cs="Times New Roman"/>
          <w:color w:val="000000"/>
          <w:sz w:val="28"/>
          <w:lang w:val="ru-RU"/>
        </w:rPr>
        <w:t>несанкционированное</w:t>
      </w:r>
      <w:proofErr w:type="gramEnd"/>
    </w:p>
    <w:p w:rsidR="00B666C1" w:rsidRPr="00521095" w:rsidRDefault="00521095">
      <w:pPr>
        <w:framePr w:w="1751" w:wrap="auto" w:hAnchor="text" w:x="1702" w:y="47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потребление</w:t>
      </w:r>
    </w:p>
    <w:p w:rsidR="00B666C1" w:rsidRPr="00521095" w:rsidRDefault="00521095">
      <w:pPr>
        <w:framePr w:w="786" w:wrap="auto" w:hAnchor="text" w:x="3668" w:y="47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газа,</w:t>
      </w:r>
    </w:p>
    <w:p w:rsidR="00B666C1" w:rsidRPr="00521095" w:rsidRDefault="00521095">
      <w:pPr>
        <w:framePr w:w="380" w:wrap="auto" w:hAnchor="text" w:x="4671" w:y="47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B666C1" w:rsidRPr="00521095" w:rsidRDefault="00521095">
      <w:pPr>
        <w:framePr w:w="1881" w:wrap="auto" w:hAnchor="text" w:x="5270" w:y="47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521095">
        <w:rPr>
          <w:rFonts w:ascii="Times New Roman" w:hAnsi="Times New Roman" w:cs="Times New Roman"/>
          <w:color w:val="000000"/>
          <w:sz w:val="28"/>
          <w:lang w:val="ru-RU"/>
        </w:rPr>
        <w:t>недопущении</w:t>
      </w:r>
      <w:proofErr w:type="gramEnd"/>
    </w:p>
    <w:p w:rsidR="00B666C1" w:rsidRPr="00521095" w:rsidRDefault="00521095">
      <w:pPr>
        <w:framePr w:w="1828" w:wrap="auto" w:hAnchor="text" w:x="7366" w:y="47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самовольных</w:t>
      </w:r>
    </w:p>
    <w:p w:rsidR="00B666C1" w:rsidRPr="00521095" w:rsidRDefault="00521095">
      <w:pPr>
        <w:framePr w:w="1877" w:wrap="auto" w:hAnchor="text" w:x="9405" w:y="47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подключений</w:t>
      </w:r>
    </w:p>
    <w:p w:rsidR="00B666C1" w:rsidRPr="00521095" w:rsidRDefault="00521095">
      <w:pPr>
        <w:framePr w:w="9598" w:wrap="auto" w:hAnchor="text" w:x="1702" w:y="51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52109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необходимости</w:t>
      </w:r>
      <w:r w:rsidRPr="0052109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соблюдения</w:t>
      </w:r>
      <w:r w:rsidRPr="0052109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правил</w:t>
      </w:r>
      <w:r w:rsidRPr="00521095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безопасности</w:t>
      </w:r>
      <w:r w:rsidRPr="0052109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52109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использовании</w:t>
      </w:r>
      <w:r w:rsidRPr="00521095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газа.</w:t>
      </w:r>
    </w:p>
    <w:p w:rsidR="00B666C1" w:rsidRPr="00521095" w:rsidRDefault="00521095">
      <w:pPr>
        <w:framePr w:w="9598" w:wrap="auto" w:hAnchor="text" w:x="1702" w:y="5117"/>
        <w:widowControl w:val="0"/>
        <w:autoSpaceDE w:val="0"/>
        <w:autoSpaceDN w:val="0"/>
        <w:spacing w:before="23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52109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отопления</w:t>
      </w:r>
      <w:r w:rsidRPr="0052109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теплиц</w:t>
      </w:r>
      <w:r w:rsidRPr="0052109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521095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521095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газа</w:t>
      </w:r>
      <w:r w:rsidRPr="00521095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52109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законных</w:t>
      </w:r>
      <w:r w:rsidRPr="00521095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основаниях</w:t>
      </w:r>
    </w:p>
    <w:p w:rsidR="00B666C1" w:rsidRPr="00521095" w:rsidRDefault="00521095">
      <w:pPr>
        <w:framePr w:w="9598" w:wrap="auto" w:hAnchor="text" w:x="1702" w:y="5117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жителям,</w:t>
      </w:r>
      <w:r w:rsidRPr="00521095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имеющим</w:t>
      </w:r>
      <w:r w:rsidRPr="00521095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подсобное</w:t>
      </w:r>
      <w:r w:rsidRPr="00521095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хозяйство,</w:t>
      </w:r>
      <w:r w:rsidRPr="00521095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521095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обратиться</w:t>
      </w:r>
      <w:r w:rsidRPr="00521095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proofErr w:type="gramStart"/>
      <w:r w:rsidRPr="00521095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B666C1" w:rsidRPr="00521095" w:rsidRDefault="00521095">
      <w:pPr>
        <w:framePr w:w="9598" w:wrap="auto" w:hAnchor="text" w:x="1702" w:y="5117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абонентский</w:t>
      </w:r>
      <w:r w:rsidRPr="0052109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отдел</w:t>
      </w:r>
      <w:r w:rsidRPr="00521095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Еланского</w:t>
      </w:r>
      <w:r w:rsidRPr="00521095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район</w:t>
      </w:r>
      <w:proofErr w:type="gramStart"/>
      <w:r w:rsidRPr="00521095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52109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ООО</w:t>
      </w:r>
      <w:proofErr w:type="gramEnd"/>
      <w:r w:rsidRPr="00521095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«Газпром</w:t>
      </w:r>
      <w:r w:rsidRPr="00521095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proofErr w:type="spellStart"/>
      <w:r w:rsidRPr="00521095">
        <w:rPr>
          <w:rFonts w:ascii="Times New Roman" w:hAnsi="Times New Roman" w:cs="Times New Roman"/>
          <w:color w:val="000000"/>
          <w:sz w:val="28"/>
          <w:lang w:val="ru-RU"/>
        </w:rPr>
        <w:t>межрегионгаз</w:t>
      </w:r>
      <w:proofErr w:type="spellEnd"/>
    </w:p>
    <w:p w:rsidR="00B666C1" w:rsidRPr="00521095" w:rsidRDefault="00521095">
      <w:pPr>
        <w:framePr w:w="9598" w:wrap="auto" w:hAnchor="text" w:x="1702" w:y="5117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Волгоград»</w:t>
      </w:r>
      <w:r w:rsidRPr="00521095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521095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адресу</w:t>
      </w:r>
      <w:r w:rsidRPr="00521095">
        <w:rPr>
          <w:rFonts w:ascii="Times New Roman"/>
          <w:color w:val="000000"/>
          <w:sz w:val="28"/>
          <w:lang w:val="ru-RU"/>
        </w:rPr>
        <w:t>:</w:t>
      </w:r>
      <w:r w:rsidRPr="00521095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Волгоградская</w:t>
      </w:r>
      <w:r w:rsidRPr="00521095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область,</w:t>
      </w:r>
      <w:r w:rsidRPr="00521095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proofErr w:type="spellStart"/>
      <w:r w:rsidRPr="00521095">
        <w:rPr>
          <w:rFonts w:ascii="Times New Roman" w:hAnsi="Times New Roman" w:cs="Times New Roman"/>
          <w:color w:val="000000"/>
          <w:sz w:val="28"/>
          <w:lang w:val="ru-RU"/>
        </w:rPr>
        <w:t>Киквидзенский</w:t>
      </w:r>
      <w:proofErr w:type="spellEnd"/>
      <w:r w:rsidRPr="00521095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район,</w:t>
      </w:r>
    </w:p>
    <w:p w:rsidR="00B666C1" w:rsidRPr="00521095" w:rsidRDefault="00521095">
      <w:pPr>
        <w:framePr w:w="9598" w:wrap="auto" w:hAnchor="text" w:x="1702" w:y="5117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color w:val="000000"/>
          <w:sz w:val="28"/>
          <w:lang w:val="ru-RU"/>
        </w:rPr>
        <w:t>ст.</w:t>
      </w:r>
      <w:r w:rsidRPr="0052109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z w:val="28"/>
          <w:lang w:val="ru-RU"/>
        </w:rPr>
        <w:t>Преображенская,</w:t>
      </w:r>
      <w:r w:rsidRPr="00521095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ул.</w:t>
      </w:r>
      <w:r w:rsidRPr="00521095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Ленина</w:t>
      </w:r>
      <w:r w:rsidRPr="00521095">
        <w:rPr>
          <w:rFonts w:ascii="Times New Roman"/>
          <w:color w:val="000000"/>
          <w:sz w:val="28"/>
          <w:lang w:val="ru-RU"/>
        </w:rPr>
        <w:t>,</w:t>
      </w:r>
      <w:r w:rsidRPr="00521095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521095">
        <w:rPr>
          <w:rFonts w:ascii="Times New Roman"/>
          <w:color w:val="000000"/>
          <w:sz w:val="28"/>
          <w:lang w:val="ru-RU"/>
        </w:rPr>
        <w:t>77.</w:t>
      </w:r>
    </w:p>
    <w:p w:rsidR="00B666C1" w:rsidRPr="00521095" w:rsidRDefault="00B666C1">
      <w:pPr>
        <w:framePr w:w="9598" w:wrap="auto" w:hAnchor="text" w:x="1702" w:y="5117"/>
        <w:widowControl w:val="0"/>
        <w:autoSpaceDE w:val="0"/>
        <w:autoSpaceDN w:val="0"/>
        <w:spacing w:before="18" w:after="0" w:line="311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</w:p>
    <w:p w:rsidR="00B666C1" w:rsidRPr="00521095" w:rsidRDefault="00B666C1">
      <w:pPr>
        <w:framePr w:w="8887" w:wrap="auto" w:hAnchor="text" w:x="2041" w:y="94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</w:p>
    <w:p w:rsidR="00B666C1" w:rsidRPr="00521095" w:rsidRDefault="00521095">
      <w:pPr>
        <w:framePr w:w="4360" w:wrap="auto" w:hAnchor="text" w:x="1702" w:y="104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b/>
          <w:color w:val="000000"/>
          <w:sz w:val="28"/>
          <w:lang w:val="ru-RU"/>
        </w:rPr>
        <w:t>Начальник</w:t>
      </w:r>
      <w:r w:rsidRPr="0052109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b/>
          <w:color w:val="000000"/>
          <w:sz w:val="28"/>
          <w:lang w:val="ru-RU"/>
        </w:rPr>
        <w:t>абонентского</w:t>
      </w:r>
      <w:r w:rsidRPr="00521095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b/>
          <w:color w:val="000000"/>
          <w:sz w:val="28"/>
          <w:lang w:val="ru-RU"/>
        </w:rPr>
        <w:t>отдела</w:t>
      </w:r>
    </w:p>
    <w:p w:rsidR="00B666C1" w:rsidRPr="00521095" w:rsidRDefault="00521095">
      <w:pPr>
        <w:framePr w:w="4360" w:wrap="auto" w:hAnchor="text" w:x="1702" w:y="10446"/>
        <w:widowControl w:val="0"/>
        <w:autoSpaceDE w:val="0"/>
        <w:autoSpaceDN w:val="0"/>
        <w:spacing w:before="23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b/>
          <w:color w:val="000000"/>
          <w:sz w:val="28"/>
          <w:lang w:val="ru-RU"/>
        </w:rPr>
        <w:t>Еланского</w:t>
      </w:r>
      <w:r w:rsidRPr="0052109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района</w:t>
      </w:r>
      <w:r w:rsidRPr="0052109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b/>
          <w:color w:val="000000"/>
          <w:sz w:val="28"/>
          <w:lang w:val="ru-RU"/>
        </w:rPr>
        <w:t>Управления</w:t>
      </w:r>
    </w:p>
    <w:p w:rsidR="00B666C1" w:rsidRPr="00521095" w:rsidRDefault="00521095">
      <w:pPr>
        <w:framePr w:w="3180" w:wrap="auto" w:hAnchor="text" w:x="1702" w:y="114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521095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521095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b/>
          <w:color w:val="000000"/>
          <w:sz w:val="28"/>
          <w:lang w:val="ru-RU"/>
        </w:rPr>
        <w:t>работе</w:t>
      </w:r>
      <w:r w:rsidRPr="0052109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b/>
          <w:color w:val="000000"/>
          <w:sz w:val="28"/>
          <w:lang w:val="ru-RU"/>
        </w:rPr>
        <w:t>с</w:t>
      </w:r>
      <w:r w:rsidRPr="00521095">
        <w:rPr>
          <w:rFonts w:ascii="Times New Roman"/>
          <w:b/>
          <w:color w:val="000000"/>
          <w:sz w:val="28"/>
          <w:lang w:val="ru-RU"/>
        </w:rPr>
        <w:t xml:space="preserve"> </w:t>
      </w:r>
      <w:r w:rsidRPr="00521095">
        <w:rPr>
          <w:rFonts w:ascii="Times New Roman" w:hAnsi="Times New Roman" w:cs="Times New Roman"/>
          <w:b/>
          <w:color w:val="000000"/>
          <w:sz w:val="28"/>
          <w:lang w:val="ru-RU"/>
        </w:rPr>
        <w:t>населением</w:t>
      </w:r>
    </w:p>
    <w:p w:rsidR="00521095" w:rsidRDefault="00521095" w:rsidP="00521095">
      <w:pPr>
        <w:framePr w:w="2547" w:wrap="auto" w:hAnchor="text" w:x="8646" w:y="114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16"/>
        </w:rPr>
      </w:pPr>
    </w:p>
    <w:p w:rsidR="00B666C1" w:rsidRDefault="00B666C1">
      <w:pPr>
        <w:framePr w:w="669" w:wrap="auto" w:hAnchor="text" w:x="1784" w:y="1504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</w:p>
    <w:p w:rsidR="00B666C1" w:rsidRDefault="00B666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666C1">
        <w:rPr>
          <w:noProof/>
        </w:rPr>
        <w:pict>
          <v:shape id="_x00002" o:spid="_x0000_s1027" type="#_x0000_t75" style="position:absolute;margin-left:-1pt;margin-top:-1pt;width:3pt;height:3pt;z-index:-251659264;mso-position-horizontal-relative:page;mso-position-vertical-relative:page">
            <v:imagedata r:id="rId5" o:title="image3"/>
            <w10:wrap anchorx="page" anchory="page"/>
          </v:shape>
        </w:pict>
      </w:r>
    </w:p>
    <w:sectPr w:rsidR="00B666C1" w:rsidSect="00B666C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F769A4C-9778-4C97-ABD2-337C9A35AABC}"/>
    <w:embedBold r:id="rId2" w:fontKey="{65558B84-8A1B-4335-84F1-DBD569E556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23FC7CE4-7BC4-4015-A54E-8F0799162DA1}"/>
    <w:embedBold r:id="rId4" w:fontKey="{1E32B28A-18A8-4601-829A-FECBE69ED9A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080254AE-4FF1-4EBC-9030-C3939C975FA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37BEE041-3833-4EE7-B17B-671BFFD48E3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521095"/>
    <w:rsid w:val="00B06B85"/>
    <w:rsid w:val="00B666C1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B666C1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B666C1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B666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386</Words>
  <Characters>2201</Characters>
  <Application>Microsoft Office Word</Application>
  <DocSecurity>0</DocSecurity>
  <Lines>18</Lines>
  <Paragraphs>5</Paragraphs>
  <ScaleCrop>false</ScaleCrop>
  <Company>Aspose</Company>
  <LinksUpToDate>false</LinksUpToDate>
  <CharactersWithSpaces>2582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</cp:lastModifiedBy>
  <cp:revision>2</cp:revision>
  <dcterms:created xsi:type="dcterms:W3CDTF">2025-02-11T11:07:00Z</dcterms:created>
  <dcterms:modified xsi:type="dcterms:W3CDTF">2025-02-11T11:09:00Z</dcterms:modified>
</cp:coreProperties>
</file>