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3044">
      <w:pPr>
        <w:pStyle w:val="6"/>
      </w:pPr>
    </w:p>
    <w:p w14:paraId="3B23D403">
      <w:pPr>
        <w:pStyle w:val="6"/>
      </w:pPr>
    </w:p>
    <w:p w14:paraId="68A82DE0">
      <w:pPr>
        <w:pStyle w:val="6"/>
      </w:pPr>
      <w:bookmarkStart w:id="0" w:name="_GoBack"/>
      <w:bookmarkEnd w:id="0"/>
    </w:p>
    <w:p w14:paraId="037ED7EA"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СВОДКА</w:t>
      </w:r>
    </w:p>
    <w:p w14:paraId="5A329815">
      <w:pPr>
        <w:pStyle w:val="7"/>
        <w:jc w:val="both"/>
        <w:outlineLvl w:val="0"/>
        <w:rPr>
          <w:rFonts w:ascii="Times New Roman" w:hAnsi="Times New Roman" w:cs="Times New Roman"/>
        </w:rPr>
      </w:pPr>
    </w:p>
    <w:p w14:paraId="06372BB3">
      <w:pPr>
        <w:pStyle w:val="8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14:paraId="44ADECB4">
      <w:pPr>
        <w:pStyle w:val="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Киквидзенского района</w:t>
      </w:r>
    </w:p>
    <w:p w14:paraId="6295BF2C"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контрольно-надзорного органа Волгоградской области)</w:t>
      </w:r>
    </w:p>
    <w:p w14:paraId="78F032E6">
      <w:pPr>
        <w:pStyle w:val="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Волгоградской области</w:t>
      </w:r>
    </w:p>
    <w:p w14:paraId="618C789B">
      <w:pPr>
        <w:pStyle w:val="7"/>
        <w:jc w:val="center"/>
        <w:rPr>
          <w:rFonts w:ascii="Times New Roman" w:hAnsi="Times New Roman" w:cs="Times New Roman"/>
          <w:u w:val="single"/>
        </w:rPr>
      </w:pPr>
    </w:p>
    <w:p w14:paraId="453A9620">
      <w:pPr>
        <w:pStyle w:val="7"/>
        <w:jc w:val="both"/>
        <w:rPr>
          <w:rFonts w:ascii="Times New Roman" w:hAnsi="Times New Roman" w:cs="Times New Roman"/>
        </w:rPr>
      </w:pPr>
    </w:p>
    <w:p w14:paraId="148E1713">
      <w:pPr>
        <w:pStyle w:val="2"/>
        <w:rPr>
          <w:rFonts w:ascii="Times New Roman" w:hAnsi="Times New Roman"/>
          <w:b w:val="0"/>
          <w:sz w:val="20"/>
          <w:u w:val="single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b w:val="0"/>
          <w:sz w:val="20"/>
        </w:rPr>
        <w:t xml:space="preserve">Прием   предложений  по  проекту  программы профилактики рисков причинения вреда (ущерба) охраняемым законом ценностям </w:t>
      </w:r>
      <w:r>
        <w:rPr>
          <w:b w:val="0"/>
          <w:sz w:val="20"/>
          <w:u w:val="single"/>
        </w:rPr>
        <w:t>«</w:t>
      </w:r>
      <w:r>
        <w:rPr>
          <w:rFonts w:ascii="Times New Roman" w:hAnsi="Times New Roman"/>
          <w:b w:val="0"/>
          <w:sz w:val="20"/>
          <w:u w:val="single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eastAsia="Calibri"/>
          <w:b w:val="0"/>
          <w:sz w:val="20"/>
          <w:u w:val="single"/>
        </w:rPr>
        <w:t>(надзора)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b w:val="0"/>
          <w:sz w:val="20"/>
          <w:u w:val="single"/>
        </w:rPr>
        <w:t xml:space="preserve"> на территории Мачешанского сельского поселения на 202</w:t>
      </w:r>
      <w:r>
        <w:rPr>
          <w:rFonts w:hint="default" w:ascii="Times New Roman" w:hAnsi="Times New Roman"/>
          <w:b w:val="0"/>
          <w:sz w:val="20"/>
          <w:u w:val="single"/>
          <w:lang w:val="ru-RU"/>
        </w:rPr>
        <w:t>6</w:t>
      </w:r>
      <w:r>
        <w:rPr>
          <w:b w:val="0"/>
          <w:sz w:val="20"/>
          <w:u w:val="single"/>
        </w:rPr>
        <w:t xml:space="preserve"> год»</w:t>
      </w:r>
      <w:r>
        <w:rPr>
          <w:rFonts w:ascii="Times New Roman" w:hAnsi="Times New Roman"/>
          <w:b w:val="0"/>
          <w:sz w:val="20"/>
          <w:u w:val="single"/>
        </w:rPr>
        <w:t xml:space="preserve">, </w:t>
      </w:r>
      <w:r>
        <w:rPr>
          <w:rFonts w:ascii="Times New Roman" w:hAnsi="Times New Roman"/>
          <w:b w:val="0"/>
          <w:sz w:val="20"/>
        </w:rPr>
        <w:t xml:space="preserve"> осуществлялся   контрольно-надзорным органом, являющимся разработчиком проекта программы профилактики </w:t>
      </w:r>
      <w:r>
        <w:rPr>
          <w:rFonts w:ascii="Times New Roman" w:hAnsi="Times New Roman"/>
          <w:b w:val="0"/>
          <w:sz w:val="20"/>
          <w:u w:val="single"/>
        </w:rPr>
        <w:t>Администрация Мачешанского сельского поселения Киквидзенского района Волгоградской области , с "01" октября 202</w:t>
      </w:r>
      <w:r>
        <w:rPr>
          <w:rFonts w:hint="default" w:ascii="Times New Roman" w:hAnsi="Times New Roman"/>
          <w:b w:val="0"/>
          <w:sz w:val="20"/>
          <w:u w:val="single"/>
          <w:lang w:val="ru-RU"/>
        </w:rPr>
        <w:t>5</w:t>
      </w:r>
      <w:r>
        <w:rPr>
          <w:rFonts w:ascii="Times New Roman" w:hAnsi="Times New Roman"/>
          <w:b w:val="0"/>
          <w:sz w:val="20"/>
          <w:u w:val="single"/>
        </w:rPr>
        <w:t xml:space="preserve"> г. по "01"</w:t>
      </w:r>
      <w:r>
        <w:rPr>
          <w:rFonts w:hint="default" w:ascii="Times New Roman" w:hAnsi="Times New Roman"/>
          <w:b w:val="0"/>
          <w:sz w:val="20"/>
          <w:u w:val="single"/>
          <w:lang w:val="ru-RU"/>
        </w:rPr>
        <w:t xml:space="preserve"> </w:t>
      </w:r>
      <w:r>
        <w:rPr>
          <w:rFonts w:ascii="Times New Roman" w:hAnsi="Times New Roman"/>
          <w:b w:val="0"/>
          <w:sz w:val="20"/>
          <w:u w:val="single"/>
        </w:rPr>
        <w:t>ноября 202</w:t>
      </w:r>
      <w:r>
        <w:rPr>
          <w:rFonts w:hint="default" w:ascii="Times New Roman" w:hAnsi="Times New Roman"/>
          <w:b w:val="0"/>
          <w:sz w:val="20"/>
          <w:u w:val="single"/>
          <w:lang w:val="ru-RU"/>
        </w:rPr>
        <w:t>5</w:t>
      </w:r>
      <w:r>
        <w:rPr>
          <w:rFonts w:ascii="Times New Roman" w:hAnsi="Times New Roman"/>
          <w:b w:val="0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г.</w:t>
      </w:r>
    </w:p>
    <w:p w14:paraId="4484BE64">
      <w:pPr>
        <w:pStyle w:val="6"/>
        <w:jc w:val="both"/>
        <w:rPr>
          <w:rFonts w:ascii="Times New Roman" w:hAnsi="Times New Roman" w:cs="Times New Roman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2608"/>
        <w:gridCol w:w="2778"/>
        <w:gridCol w:w="3118"/>
      </w:tblGrid>
      <w:tr w14:paraId="7589432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55D06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29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</w:rPr>
              <w:t xml:space="preserve">об участнике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sz w:val="20"/>
              </w:rPr>
              <w:t>обсуждения проекта программы профилактики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F22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470AFC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</w:tr>
      <w:tr w14:paraId="5F5206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E3713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D6F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219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CA557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14:paraId="5BB4A09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22BBF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B0C0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1403D6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F2BB66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14:paraId="3DB56A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24E3C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0F21EA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A73F7A4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2E3A70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3D451E2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обсуждения  проекта программы профилактики: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2312EDBE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проекта программы профилактики: 0 .</w:t>
      </w:r>
    </w:p>
    <w:p w14:paraId="0F4BE55A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 обсуждения проекта программы профилактики,  которые  учтены  разработчиком</w:t>
      </w:r>
      <w:r>
        <w:rPr>
          <w:rFonts w:ascii="Times New Roman" w:hAnsi="Times New Roman" w:cs="Times New Roman"/>
          <w:u w:val="single"/>
        </w:rPr>
        <w:t>:0</w:t>
      </w:r>
      <w:r>
        <w:rPr>
          <w:rFonts w:ascii="Times New Roman" w:hAnsi="Times New Roman" w:cs="Times New Roman"/>
        </w:rPr>
        <w:t>.</w:t>
      </w:r>
    </w:p>
    <w:p w14:paraId="5BF02598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 проекта  программы профилактики,  которые  учтены  разработчиком частично: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19014C3A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проекта  программы профилактики,  которые не учтены разработчиком:</w:t>
      </w:r>
      <w:r>
        <w:rPr>
          <w:rFonts w:ascii="Times New Roman" w:hAnsi="Times New Roman" w:cs="Times New Roman"/>
          <w:u w:val="single"/>
        </w:rPr>
        <w:t xml:space="preserve">0 </w:t>
      </w:r>
      <w:r>
        <w:rPr>
          <w:rFonts w:ascii="Times New Roman" w:hAnsi="Times New Roman" w:cs="Times New Roman"/>
        </w:rPr>
        <w:t>.</w:t>
      </w:r>
    </w:p>
    <w:p w14:paraId="674090FC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составления  сводки предложений по проекту программы профилактики: "05" ноября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4"/>
        <w:tblW w:w="9930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43"/>
        <w:gridCol w:w="567"/>
        <w:gridCol w:w="1419"/>
        <w:gridCol w:w="283"/>
        <w:gridCol w:w="2918"/>
      </w:tblGrid>
      <w:tr w14:paraId="02A0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2413C2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411B7777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Мачешанского сельского поселения Киквидзенского муниципального района Волгоградской области</w:t>
            </w:r>
          </w:p>
        </w:tc>
        <w:tc>
          <w:tcPr>
            <w:tcW w:w="567" w:type="dxa"/>
          </w:tcPr>
          <w:p w14:paraId="6608D193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A38286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14:paraId="1EF0D6C2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821F12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41B701A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79A0A61A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Е.Н. Сербина</w:t>
            </w:r>
          </w:p>
        </w:tc>
      </w:tr>
      <w:tr w14:paraId="6CBF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E8A5C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14:paraId="573E3AF1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C5F9C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" w:type="dxa"/>
          </w:tcPr>
          <w:p w14:paraId="35B84592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84892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</w:tbl>
    <w:p w14:paraId="2E22BBE1">
      <w:pPr>
        <w:pStyle w:val="6"/>
        <w:rPr>
          <w:sz w:val="20"/>
        </w:rPr>
      </w:pPr>
    </w:p>
    <w:sectPr>
      <w:pgSz w:w="11906" w:h="16838"/>
      <w:pgMar w:top="1134" w:right="827" w:bottom="1134" w:left="99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1708F8"/>
    <w:rsid w:val="001A5BB3"/>
    <w:rsid w:val="001D179C"/>
    <w:rsid w:val="002929D6"/>
    <w:rsid w:val="002E6A1C"/>
    <w:rsid w:val="002F4F86"/>
    <w:rsid w:val="003B6163"/>
    <w:rsid w:val="00455874"/>
    <w:rsid w:val="004E5902"/>
    <w:rsid w:val="005A627F"/>
    <w:rsid w:val="005D1948"/>
    <w:rsid w:val="006069FA"/>
    <w:rsid w:val="00705EB7"/>
    <w:rsid w:val="00717051"/>
    <w:rsid w:val="00735F9F"/>
    <w:rsid w:val="00764F25"/>
    <w:rsid w:val="007B2FB9"/>
    <w:rsid w:val="007B567C"/>
    <w:rsid w:val="0098285F"/>
    <w:rsid w:val="00997520"/>
    <w:rsid w:val="00AC458E"/>
    <w:rsid w:val="00AE31B5"/>
    <w:rsid w:val="00B17914"/>
    <w:rsid w:val="00B90BA3"/>
    <w:rsid w:val="00D3688D"/>
    <w:rsid w:val="00E00725"/>
    <w:rsid w:val="00EB1352"/>
    <w:rsid w:val="00F9140F"/>
    <w:rsid w:val="00FA5DD5"/>
    <w:rsid w:val="15D11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5"/>
    <w:next w:val="1"/>
    <w:link w:val="9"/>
    <w:qFormat/>
    <w:uiPriority w:val="9"/>
    <w:pPr>
      <w:spacing w:before="120" w:after="120" w:line="240" w:lineRule="auto"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Заголовок 5 Знак"/>
    <w:basedOn w:val="3"/>
    <w:link w:val="2"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371</Words>
  <Characters>2117</Characters>
  <Lines>17</Lines>
  <Paragraphs>4</Paragraphs>
  <TotalTime>29</TotalTime>
  <ScaleCrop>false</ScaleCrop>
  <LinksUpToDate>false</LinksUpToDate>
  <CharactersWithSpaces>2484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2021-09-24T10:18:00Z</dcterms:created>
  <dc:creator>Баранова Елена Николаевна</dc:creator>
  <cp:lastModifiedBy>Admin</cp:lastModifiedBy>
  <cp:lastPrinted>2025-10-24T05:35:41Z</cp:lastPrinted>
  <dcterms:modified xsi:type="dcterms:W3CDTF">2025-10-24T05:37:00Z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8F30803BE548468280E7BF27C7C0DFE7_12</vt:lpwstr>
  </property>
</Properties>
</file>